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6757A9" w:rsidRPr="006757A9" w:rsidRDefault="006757A9" w:rsidP="006757A9">
      <w:pPr>
        <w:spacing w:after="0" w:line="240" w:lineRule="auto"/>
        <w:ind w:firstLine="709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6757A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Беседа на тему: «Всегда ли мы правы,</w:t>
      </w:r>
    </w:p>
    <w:p w:rsidR="006757A9" w:rsidRDefault="006757A9" w:rsidP="00675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6757A9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утверждая, что ребенок агрессивно себя ведет?»</w:t>
      </w:r>
    </w:p>
    <w:p w:rsidR="006757A9" w:rsidRDefault="006757A9" w:rsidP="006757A9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6757A9" w:rsidRPr="006757A9" w:rsidRDefault="006757A9" w:rsidP="006757A9">
      <w:pPr>
        <w:tabs>
          <w:tab w:val="left" w:pos="306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57A9">
        <w:rPr>
          <w:rFonts w:ascii="Times New Roman" w:hAnsi="Times New Roman" w:cs="Times New Roman"/>
          <w:sz w:val="28"/>
          <w:szCs w:val="28"/>
        </w:rPr>
        <w:t xml:space="preserve">Педагог-психолог </w:t>
      </w:r>
    </w:p>
    <w:p w:rsidR="006757A9" w:rsidRPr="006757A9" w:rsidRDefault="006757A9" w:rsidP="006757A9">
      <w:pPr>
        <w:tabs>
          <w:tab w:val="left" w:pos="3060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757A9">
        <w:rPr>
          <w:rFonts w:ascii="Times New Roman" w:hAnsi="Times New Roman" w:cs="Times New Roman"/>
          <w:sz w:val="28"/>
          <w:szCs w:val="28"/>
        </w:rPr>
        <w:t>Мардеева И.Р.</w:t>
      </w:r>
    </w:p>
    <w:p w:rsidR="006757A9" w:rsidRDefault="006757A9" w:rsidP="006757A9">
      <w:pPr>
        <w:tabs>
          <w:tab w:val="left" w:pos="3060"/>
        </w:tabs>
        <w:spacing w:line="360" w:lineRule="auto"/>
        <w:jc w:val="center"/>
        <w:rPr>
          <w:sz w:val="28"/>
          <w:szCs w:val="28"/>
        </w:rPr>
      </w:pP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Прежде, чем делать вывод о поведении ребенка и, в частности, его агрессивных формах, давайте посмотрим на себя со стороны, а может мы сами даем к тому повод?! 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Речь пойдет об ответных реакциях ребенка на наши ошибки в общении с ним. Всегда ли мы внимательны к особенностям развития малыша? Не слишком ли мы требовательны к нему?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Думаю, многим знакома такая ситуация: 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Одевай брюки, - говорит мама,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Не могу, - отвечает сын.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Мама: «Я сколько раз буду повторять, быстро одевайся!».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Сын: «Не могу».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Мама: «Я сказала - немедленно оделся!»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Сын (устрашающим голосом, топая ногами): «Я сейчас тебя убью!»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Вариаций у этой ситуации много, а ошибка одна. Адекватно оценивайте возможности ребенка, не возлагайте на него непосильного груза. Ведь и сами мы становимся раздражительны и агрессивны, если перед нами поставить слишком сложную задачу.    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Всегда ли мы правы конфликтуя с малышом? Давайте посмотрим…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Отец с дочкой опаздывают в детский сад. Малышка бежит, огибая лужи.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Дай руку, иди рядом, - говорит отец.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Я бабочка, мне надо летать, у меня крылья и нет рук, - отвечает девочка.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Быстро дай руку и идем!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Ну, папа…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Отец хватает дочь за руку. Девочка с силой наступая в лужу: «тогда я буду всех брызгать!»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Разве нельзя было в данной ситуации уступить ребенку, его желаниям и фантазиям? Ведь по большому счету девочка не ущемляла ни чьих интересов, передвигалась быстро, бежала, аккуратно огибая лужи. Да ее траектория движения не совпадала с отцовской, но так ли это важно?!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Уметь уступить, когда поведение ребенка не несет угрозы ему, вам, окружающим это – один из способов избежать агрессии в ваших взаимоотношениях. 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Зачастую агрессивное поведение малыша это – реакция на недостаток внимания, а точнее способ его привлечь. Если малыш тихо </w:t>
      </w:r>
      <w:r>
        <w:rPr>
          <w:rFonts w:ascii="Times New Roman" w:hAnsi="Times New Roman" w:cs="Times New Roman"/>
          <w:sz w:val="28"/>
          <w:szCs w:val="28"/>
        </w:rPr>
        <w:lastRenderedPageBreak/>
        <w:t>играет, занят сам собой, родители в это время с удовольствием посмотрят телевизор, займутся домашними делами. На просьбу: «мама, почитай; папа, давай поиграем», слышен ответ: «попозже». А вот если ребенок начал раскидывать, ломать игрушки, визжать, щипать вас, родители реагируют мгновенно - нравоучительными беседами, окриками, и нередко, шлепками. А это реакция на поведение, а не на его причину.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Попробуйте найти 20-30 минут в день для занятий с ребенком и вспышек гнева будет меньше.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Большой вред формированию произвольного (осознанного и контролируемого) поведения наносит родительская непоследовательность в воспитании чада. Сегодня вы счастливы, довольны жизнью, и малышу можно все, любой его поступок вызывает у вас умиление и восхищение. А назавтра - усталость, конфликты на работе, и детские забавы начинают вас раздражать, ребенку все нельзя. Тут и взрослому впору запутаться, а малышу и подавно. Его ответ агрессивные реакции: «нельзя, а я все равно буду!» 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Несогласованность мамы и папы, а в случае совместного проживания, и дедушки с бабушкой, в вопросах воспитания, тоже провоцирует вспышки гнева и агрессии у ребенка.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Если мама идет на поводу у ребенка и покупает ему все, что он попросит, закономерно, что малыш устраивает истерику если отец отказывает ему. 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Это основные, но далеко не все формы родительского поведения, вызывающие агрессивные реакции у ребенка, реакции защиты, самоутверждения, страха перед непонятной ситуацией. Более подробно закономерности общения с ребенком любого возраста великолепно описала Ю.Б.Гиппенрейтр в своей книге «Общаться с ребенком. Как?»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 Правила родительского поведения,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 способствующие снижению агрессивных проявлений у ребенка.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        Будьте внимательны к чувствам и желаниям своего малыша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        Адекватно оценивайте возможности ребенка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        Стремитесь вовремя, ненавязчиво и без излишних наставлений оказать малышу необходимую помощь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        Предоставляйте малышу самостоятельность в делах, которые ему не по силам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        Умейте пойти на компромисс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        Будьте последовательны в воспитании ребенка. В сложной работе быть родителей не бывает выходных. Если есть правила и режим, то они должны быть всегда, не вносите дезорганизацию в жизнь ребенка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·        Найдите оптимальный путь воспитания малыша, с которым согласны и папа, и мама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самое главное правило: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любите малыша просто за то, что он у вас есть, 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без каких-либо других условий!</w:t>
      </w: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57A9" w:rsidRDefault="006757A9" w:rsidP="006757A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6757A9" w:rsidRDefault="006757A9" w:rsidP="006757A9">
      <w:pPr>
        <w:rPr>
          <w:rFonts w:ascii="Times New Roman" w:hAnsi="Times New Roman" w:cs="Times New Roman"/>
          <w:sz w:val="28"/>
          <w:szCs w:val="28"/>
        </w:rPr>
      </w:pPr>
    </w:p>
    <w:p w:rsidR="001A54E3" w:rsidRDefault="001A54E3"/>
    <w:sectPr w:rsidR="001A54E3" w:rsidSect="00C223D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compat>
    <w:useFELayout/>
  </w:compat>
  <w:rsids>
    <w:rsidRoot w:val="006757A9"/>
    <w:rsid w:val="001A54E3"/>
    <w:rsid w:val="006757A9"/>
    <w:rsid w:val="00B66D74"/>
    <w:rsid w:val="00C223D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223D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7613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659</Words>
  <Characters>3758</Characters>
  <Application>Microsoft Office Word</Application>
  <DocSecurity>0</DocSecurity>
  <Lines>31</Lines>
  <Paragraphs>8</Paragraphs>
  <ScaleCrop>false</ScaleCrop>
  <Company>MultiDVD Team</Company>
  <LinksUpToDate>false</LinksUpToDate>
  <CharactersWithSpaces>4409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Моё</dc:creator>
  <cp:lastModifiedBy>Ильнар</cp:lastModifiedBy>
  <cp:revision>2</cp:revision>
  <dcterms:created xsi:type="dcterms:W3CDTF">2014-07-15T18:18:00Z</dcterms:created>
  <dcterms:modified xsi:type="dcterms:W3CDTF">2014-07-15T18:18:00Z</dcterms:modified>
</cp:coreProperties>
</file>